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C42A9" w14:textId="43D4AF3E" w:rsidR="00964589" w:rsidRPr="00964589" w:rsidRDefault="00964589" w:rsidP="00964589">
      <w:pPr>
        <w:pStyle w:val="NormalWeb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964589">
        <w:rPr>
          <w:rFonts w:ascii="Helvetica" w:hAnsi="Helvetica" w:cs="Helvetica"/>
          <w:color w:val="000000"/>
          <w:sz w:val="28"/>
          <w:szCs w:val="28"/>
        </w:rPr>
        <w:t>Hardware Design Engineer</w:t>
      </w:r>
    </w:p>
    <w:p w14:paraId="66E74A30" w14:textId="77777777" w:rsidR="00964589" w:rsidRDefault="00964589" w:rsidP="00964589">
      <w:pPr>
        <w:pStyle w:val="NormalWeb"/>
        <w:rPr>
          <w:rFonts w:ascii="Helvetica" w:hAnsi="Helvetica" w:cs="Helvetica"/>
          <w:color w:val="000000"/>
          <w:sz w:val="20"/>
          <w:szCs w:val="20"/>
        </w:rPr>
      </w:pPr>
    </w:p>
    <w:p w14:paraId="2057429B" w14:textId="54B60B96" w:rsidR="00964589" w:rsidRDefault="00964589" w:rsidP="00964589">
      <w:pPr>
        <w:pStyle w:val="NormalWeb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The Senior Hardware Design Engineer designs electrical hardware for a wide range of new and existing laboratory and process instrumentation.</w:t>
      </w:r>
      <w:r>
        <w:rPr>
          <w:rFonts w:ascii="Helvetica" w:hAnsi="Helvetica" w:cs="Helvetica"/>
          <w:color w:val="000000"/>
          <w:sz w:val="20"/>
          <w:szCs w:val="20"/>
        </w:rPr>
        <w:br/>
        <w:t>This position actively participates on a multi-disciplinary product development team including Project Leaders, Mechanical, Manufacturing and Firmware Design Engineers. A Senior Engineer has significant relevant work experience and works well independently: making design decisions and applying a systematic work process and structured problem-solving methodology. Hardware engineers also work closely with firmware developers and others and have a working knowledge of firmware development and systems integration.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Responsibilities: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Design schematics and circuits for measurement and control. Coordinates and performs circuit design efforts on new programs and sustaining activities aiding other departments with technical problems as required.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Sole responsibility for development or a lead role with other electrical engineers to complete electronic hardware development projects, depending on project scope.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Selection of critical components and the product architectural details.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Perform engineering analysis, and feasibility assessments to ensure that the hardware design meets performance and reliability requirements as defined in product specifications.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Provide technical expertise in the areas of board design &amp; required simulation activities. Oversee fabrication, troubleshooting, and validation testing of prototypes throughout development cycle including product testing to verify compliance to various agency requirements [ISO, CE, and related] and mechanical integration.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Create layout guidelines for the PCB design, and work with PCB manufacturer.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Provide technical support, conducting design reviews and presentations, and project updates.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Apply and enforce best design practices to ensure performance, reliability, manufacturability and testability.</w:t>
      </w:r>
    </w:p>
    <w:p w14:paraId="4EA2FB1E" w14:textId="77777777" w:rsidR="00964589" w:rsidRDefault="00964589" w:rsidP="00964589">
      <w:pPr>
        <w:pStyle w:val="NormalWeb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Position Requirements:</w:t>
      </w:r>
      <w:r>
        <w:rPr>
          <w:rFonts w:ascii="Helvetica" w:hAnsi="Helvetica" w:cs="Helvetica"/>
          <w:color w:val="000000"/>
          <w:sz w:val="20"/>
          <w:szCs w:val="20"/>
        </w:rPr>
        <w:br/>
        <w:t>Must have M.S.E.E. or 10+ years of relevant experience in the design of instrumentation or related products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Product design experience in the analysis, design and testing of analog and digital circuits is required, including debug and board bring-up.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Experience must include product design experience using 8/16/32 bit microprocessors: Freescale i.MX28/i.MX6 and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STMicro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a plus, precise analog and digital transducers, hardware drivers, communication protocols, and motion control. High-speed PCB design (&lt; 1 GHz), and experience integrating MCU/MPU(s) to external DDR memory are preferred.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Proven track record of taking a design effort from blank paper to volume production meeting all time, budget, and performance requirements.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Preferred to have working knowledge of low-level firmware and experience with the integration of </w:t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software and firmware in systems that coordinate control and measurement of physical parameters, including structured testing, calibration, and design-of experiments.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Experience developing automated test equipment, hardware and software is very desirable.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Proficiency with common engineering design tools like simulation software (Spice), schematic capture and essential skills with board layout software (Altium, OrCAD, or equivalent)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Strong written and oral communication skills and proficiency in MS tools. Able to execute design documentation,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development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and test reports, effective at sharing information efficiently to support design work.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Experience in VA/VE and continuous improvement projects desirable.</w:t>
      </w:r>
    </w:p>
    <w:p w14:paraId="638F9BE6" w14:textId="77777777" w:rsidR="00760FCC" w:rsidRDefault="00862EB7"/>
    <w:sectPr w:rsidR="00760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89"/>
    <w:rsid w:val="003062C1"/>
    <w:rsid w:val="005E399D"/>
    <w:rsid w:val="00862EB7"/>
    <w:rsid w:val="00964589"/>
    <w:rsid w:val="00B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3375"/>
  <w15:chartTrackingRefBased/>
  <w15:docId w15:val="{BAF8939D-6D4E-4DD1-98BA-BAB6509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Mardirosian</dc:creator>
  <cp:keywords/>
  <dc:description/>
  <cp:lastModifiedBy>David Mardirosian</cp:lastModifiedBy>
  <cp:revision>3</cp:revision>
  <dcterms:created xsi:type="dcterms:W3CDTF">2020-09-11T11:51:00Z</dcterms:created>
  <dcterms:modified xsi:type="dcterms:W3CDTF">2020-10-01T13:03:00Z</dcterms:modified>
</cp:coreProperties>
</file>